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788" w14:textId="77777777" w:rsidR="00DB5BC6" w:rsidRPr="00DB5BC6" w:rsidRDefault="00DB5BC6" w:rsidP="00DB5BC6">
      <w:pPr>
        <w:rPr>
          <w:rFonts w:asciiTheme="minorHAnsi" w:hAnsiTheme="minorHAnsi"/>
        </w:rPr>
      </w:pPr>
      <w:r w:rsidRPr="00DB5BC6">
        <w:rPr>
          <w:rFonts w:asciiTheme="minorHAnsi" w:hAnsiTheme="minorHAnsi"/>
        </w:rPr>
        <w:t xml:space="preserve">Kirsten Howe is the founder and managing attorney of Absolute Trust Counsel, a trusted law firm in Walnut Creek, California. Her </w:t>
      </w:r>
      <w:r w:rsidR="00982074">
        <w:rPr>
          <w:rFonts w:asciiTheme="minorHAnsi" w:hAnsiTheme="minorHAnsi"/>
        </w:rPr>
        <w:t xml:space="preserve">practice focuses </w:t>
      </w:r>
      <w:r w:rsidRPr="00DB5BC6">
        <w:rPr>
          <w:rFonts w:asciiTheme="minorHAnsi" w:hAnsiTheme="minorHAnsi"/>
        </w:rPr>
        <w:t>on estate planning, trust administrat</w:t>
      </w:r>
      <w:r w:rsidR="00982074">
        <w:rPr>
          <w:rFonts w:asciiTheme="minorHAnsi" w:hAnsiTheme="minorHAnsi"/>
        </w:rPr>
        <w:t>ion, probate, Medi-Cal planning and</w:t>
      </w:r>
      <w:r w:rsidRPr="00DB5BC6">
        <w:rPr>
          <w:rFonts w:asciiTheme="minorHAnsi" w:hAnsiTheme="minorHAnsi"/>
        </w:rPr>
        <w:t xml:space="preserve"> special needs planning.  Although Kirsten began her career as a business planning attorney, she soon realized that estate planning and elder law are her passion.  She is dedicated to designing and implementing customized plans, making everything simple and easy for her clients and establishing close, long-lasting relationships.</w:t>
      </w:r>
    </w:p>
    <w:p w14:paraId="4CFE29CD" w14:textId="77777777" w:rsidR="00DB5BC6" w:rsidRPr="00DB5BC6" w:rsidRDefault="00DB5BC6" w:rsidP="00DB5BC6">
      <w:pPr>
        <w:rPr>
          <w:rFonts w:asciiTheme="minorHAnsi" w:hAnsiTheme="minorHAnsi"/>
        </w:rPr>
      </w:pPr>
    </w:p>
    <w:p w14:paraId="4D967ECE" w14:textId="77777777" w:rsidR="00DB5BC6" w:rsidRPr="00DB5BC6" w:rsidRDefault="00DB5BC6" w:rsidP="00DB5BC6">
      <w:pPr>
        <w:rPr>
          <w:rFonts w:asciiTheme="minorHAnsi" w:hAnsiTheme="minorHAnsi"/>
        </w:rPr>
      </w:pPr>
      <w:r w:rsidRPr="00DB5BC6">
        <w:rPr>
          <w:rFonts w:asciiTheme="minorHAnsi" w:hAnsiTheme="minorHAnsi"/>
        </w:rPr>
        <w:t>Kirsten earned her J.D. cum laude at the University of California, Hastings College of the Law, where she was a member of the Thurston Society and Managing Editor of The Hastings Law Journal.  She earned her Bachelor of Science degree from the University of Michigan.</w:t>
      </w:r>
    </w:p>
    <w:p w14:paraId="218B7CCE" w14:textId="77777777" w:rsidR="001C4F4E" w:rsidRDefault="001C4F4E"/>
    <w:sectPr w:rsidR="001C4F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3303" w14:textId="77777777" w:rsidR="008023F7" w:rsidRDefault="008023F7" w:rsidP="00705893">
      <w:r>
        <w:separator/>
      </w:r>
    </w:p>
  </w:endnote>
  <w:endnote w:type="continuationSeparator" w:id="0">
    <w:p w14:paraId="2CAC4D9C" w14:textId="77777777" w:rsidR="008023F7" w:rsidRDefault="008023F7" w:rsidP="0070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799E" w14:textId="77777777" w:rsidR="00705893" w:rsidRDefault="00705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DA59" w14:textId="77777777" w:rsidR="00705893" w:rsidRDefault="00D340DA">
    <w:pPr>
      <w:pStyle w:val="Footer"/>
    </w:pPr>
    <w:fldSimple w:instr=" FILENAME  \* Lower \p  \* MERGEFORMAT ">
      <w:r w:rsidR="00705893">
        <w:rPr>
          <w:noProof/>
        </w:rPr>
        <w:t>document1</w:t>
      </w:r>
    </w:fldSimple>
  </w:p>
  <w:p w14:paraId="5ADA5F8C" w14:textId="77777777" w:rsidR="00705893" w:rsidRDefault="00705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B6C8" w14:textId="77777777" w:rsidR="00705893" w:rsidRDefault="00705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AFCD" w14:textId="77777777" w:rsidR="008023F7" w:rsidRDefault="008023F7" w:rsidP="00705893">
      <w:r>
        <w:separator/>
      </w:r>
    </w:p>
  </w:footnote>
  <w:footnote w:type="continuationSeparator" w:id="0">
    <w:p w14:paraId="1F47AEB9" w14:textId="77777777" w:rsidR="008023F7" w:rsidRDefault="008023F7" w:rsidP="00705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CF22" w14:textId="77777777" w:rsidR="00705893" w:rsidRDefault="00705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48A0" w14:textId="77777777" w:rsidR="00705893" w:rsidRDefault="00705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A33F" w14:textId="77777777" w:rsidR="00705893" w:rsidRDefault="00705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C6"/>
    <w:rsid w:val="001C4F4E"/>
    <w:rsid w:val="006559D6"/>
    <w:rsid w:val="00705893"/>
    <w:rsid w:val="008023F7"/>
    <w:rsid w:val="00982074"/>
    <w:rsid w:val="00A669C1"/>
    <w:rsid w:val="00D340DA"/>
    <w:rsid w:val="00DB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0E8A"/>
  <w15:chartTrackingRefBased/>
  <w15:docId w15:val="{0D9CB2FF-1B14-423A-89D5-36C1E03B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C6"/>
    <w:rPr>
      <w:rFonts w:ascii="Segoe UI" w:hAnsi="Segoe UI" w:cs="Segoe UI"/>
      <w:sz w:val="18"/>
      <w:szCs w:val="18"/>
    </w:rPr>
  </w:style>
  <w:style w:type="paragraph" w:styleId="Header">
    <w:name w:val="header"/>
    <w:basedOn w:val="Normal"/>
    <w:link w:val="HeaderChar"/>
    <w:uiPriority w:val="99"/>
    <w:unhideWhenUsed/>
    <w:rsid w:val="00705893"/>
    <w:pPr>
      <w:tabs>
        <w:tab w:val="center" w:pos="4680"/>
        <w:tab w:val="right" w:pos="9360"/>
      </w:tabs>
    </w:pPr>
  </w:style>
  <w:style w:type="character" w:customStyle="1" w:styleId="HeaderChar">
    <w:name w:val="Header Char"/>
    <w:basedOn w:val="DefaultParagraphFont"/>
    <w:link w:val="Header"/>
    <w:uiPriority w:val="99"/>
    <w:rsid w:val="00705893"/>
    <w:rPr>
      <w:rFonts w:ascii="Arial" w:hAnsi="Arial"/>
      <w:sz w:val="24"/>
    </w:rPr>
  </w:style>
  <w:style w:type="paragraph" w:styleId="Footer">
    <w:name w:val="footer"/>
    <w:basedOn w:val="Normal"/>
    <w:link w:val="FooterChar"/>
    <w:uiPriority w:val="99"/>
    <w:unhideWhenUsed/>
    <w:rsid w:val="00705893"/>
    <w:pPr>
      <w:tabs>
        <w:tab w:val="center" w:pos="4680"/>
        <w:tab w:val="right" w:pos="9360"/>
      </w:tabs>
    </w:pPr>
  </w:style>
  <w:style w:type="character" w:customStyle="1" w:styleId="FooterChar">
    <w:name w:val="Footer Char"/>
    <w:basedOn w:val="DefaultParagraphFont"/>
    <w:link w:val="Footer"/>
    <w:uiPriority w:val="99"/>
    <w:rsid w:val="007058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Nicole Johnson</cp:lastModifiedBy>
  <cp:revision>2</cp:revision>
  <cp:lastPrinted>2018-05-23T19:14:00Z</cp:lastPrinted>
  <dcterms:created xsi:type="dcterms:W3CDTF">2021-05-05T16:51:00Z</dcterms:created>
  <dcterms:modified xsi:type="dcterms:W3CDTF">2021-05-05T16:51:00Z</dcterms:modified>
</cp:coreProperties>
</file>